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E267E" w14:textId="6D6122E4" w:rsidR="0040432D" w:rsidRDefault="00AB33E3" w:rsidP="00236CB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B8B7" w:themeFill="accent2" w:themeFillTint="66"/>
        <w:jc w:val="center"/>
        <w:rPr>
          <w:b/>
          <w:bCs/>
          <w:sz w:val="32"/>
          <w:szCs w:val="32"/>
        </w:rPr>
      </w:pPr>
      <w:r w:rsidRPr="00AB33E3">
        <w:rPr>
          <w:b/>
          <w:bCs/>
          <w:sz w:val="32"/>
          <w:szCs w:val="32"/>
        </w:rPr>
        <w:t>4e Tournoi Senior JYB – YVRAC</w:t>
      </w:r>
      <w:r w:rsidR="0040432D">
        <w:rPr>
          <w:b/>
          <w:bCs/>
          <w:sz w:val="32"/>
          <w:szCs w:val="32"/>
        </w:rPr>
        <w:t xml:space="preserve"> </w:t>
      </w:r>
      <w:r w:rsidR="00236CB2">
        <w:rPr>
          <w:b/>
          <w:bCs/>
          <w:sz w:val="32"/>
          <w:szCs w:val="32"/>
        </w:rPr>
        <w:t xml:space="preserve">/ </w:t>
      </w:r>
      <w:r w:rsidR="000843A3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avril</w:t>
      </w:r>
      <w:r w:rsidR="0040432D">
        <w:rPr>
          <w:b/>
          <w:bCs/>
          <w:sz w:val="32"/>
          <w:szCs w:val="32"/>
        </w:rPr>
        <w:t xml:space="preserve"> </w:t>
      </w:r>
      <w:r w:rsidR="000843A3">
        <w:rPr>
          <w:b/>
          <w:bCs/>
          <w:sz w:val="32"/>
          <w:szCs w:val="32"/>
        </w:rPr>
        <w:t>1</w:t>
      </w:r>
      <w:r w:rsidR="000843A3" w:rsidRPr="000843A3">
        <w:rPr>
          <w:b/>
          <w:bCs/>
          <w:sz w:val="32"/>
          <w:szCs w:val="32"/>
          <w:vertAlign w:val="superscript"/>
        </w:rPr>
        <w:t>er</w:t>
      </w:r>
      <w:r w:rsidR="000843A3">
        <w:rPr>
          <w:b/>
          <w:bCs/>
          <w:sz w:val="32"/>
          <w:szCs w:val="32"/>
        </w:rPr>
        <w:t xml:space="preserve"> mai </w:t>
      </w:r>
      <w:r>
        <w:rPr>
          <w:b/>
          <w:bCs/>
          <w:sz w:val="32"/>
          <w:szCs w:val="32"/>
        </w:rPr>
        <w:t>20</w:t>
      </w:r>
      <w:r w:rsidR="0040432D">
        <w:rPr>
          <w:b/>
          <w:bCs/>
          <w:sz w:val="32"/>
          <w:szCs w:val="32"/>
        </w:rPr>
        <w:t>2</w:t>
      </w:r>
      <w:r w:rsidR="000843A3">
        <w:rPr>
          <w:b/>
          <w:bCs/>
          <w:sz w:val="32"/>
          <w:szCs w:val="32"/>
        </w:rPr>
        <w:t>2</w:t>
      </w:r>
    </w:p>
    <w:p w14:paraId="59E76605" w14:textId="77777777" w:rsidR="0040432D" w:rsidRDefault="0040432D">
      <w:pPr>
        <w:rPr>
          <w:sz w:val="22"/>
          <w:szCs w:val="22"/>
        </w:rPr>
      </w:pPr>
    </w:p>
    <w:p w14:paraId="1D41BB24" w14:textId="718DAB84" w:rsidR="0040432D" w:rsidRDefault="0040432D">
      <w:pPr>
        <w:rPr>
          <w:b/>
          <w:bCs/>
        </w:rPr>
      </w:pPr>
      <w:r>
        <w:rPr>
          <w:b/>
          <w:bCs/>
        </w:rPr>
        <w:t xml:space="preserve">Club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43A3">
        <w:rPr>
          <w:b/>
          <w:bCs/>
        </w:rPr>
        <w:tab/>
      </w:r>
      <w:r w:rsidR="000843A3">
        <w:rPr>
          <w:b/>
          <w:bCs/>
        </w:rPr>
        <w:tab/>
      </w:r>
      <w:r w:rsidR="00236CB2">
        <w:rPr>
          <w:b/>
          <w:bCs/>
        </w:rPr>
        <w:t>Sigl</w:t>
      </w:r>
      <w:r>
        <w:rPr>
          <w:b/>
          <w:bCs/>
        </w:rPr>
        <w:t>e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43A3">
        <w:rPr>
          <w:b/>
          <w:bCs/>
        </w:rPr>
        <w:tab/>
      </w:r>
      <w:r w:rsidR="00236CB2">
        <w:rPr>
          <w:b/>
          <w:bCs/>
        </w:rPr>
        <w:t>Ville</w:t>
      </w:r>
      <w:r>
        <w:rPr>
          <w:b/>
          <w:bCs/>
        </w:rPr>
        <w:t xml:space="preserve">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2503C35B" w14:textId="391E38EF" w:rsidR="00236CB2" w:rsidRDefault="0040432D">
      <w:pPr>
        <w:rPr>
          <w:b/>
          <w:bCs/>
        </w:rPr>
      </w:pPr>
      <w:r>
        <w:rPr>
          <w:b/>
          <w:bCs/>
        </w:rPr>
        <w:t>N° de département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43A3">
        <w:rPr>
          <w:b/>
          <w:bCs/>
        </w:rPr>
        <w:tab/>
      </w:r>
      <w:r w:rsidR="000843A3">
        <w:rPr>
          <w:b/>
          <w:bCs/>
        </w:rPr>
        <w:tab/>
      </w:r>
      <w:r w:rsidR="00236CB2">
        <w:rPr>
          <w:b/>
          <w:bCs/>
        </w:rPr>
        <w:t>Ligue :</w:t>
      </w:r>
      <w:r>
        <w:rPr>
          <w:b/>
          <w:bCs/>
        </w:rPr>
        <w:tab/>
      </w:r>
      <w:r>
        <w:rPr>
          <w:b/>
          <w:bCs/>
        </w:rPr>
        <w:tab/>
      </w:r>
    </w:p>
    <w:p w14:paraId="1C6A36AE" w14:textId="77777777" w:rsidR="0040432D" w:rsidRDefault="0040432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1C062AA" w14:textId="77777777" w:rsidR="0040432D" w:rsidRDefault="0040432D">
      <w:pPr>
        <w:rPr>
          <w:b/>
          <w:bCs/>
        </w:rPr>
      </w:pPr>
      <w:r>
        <w:rPr>
          <w:b/>
          <w:bCs/>
          <w:u w:val="single"/>
        </w:rPr>
        <w:t>Responsable et adresse d'envoi des convocations</w:t>
      </w:r>
      <w:r>
        <w:rPr>
          <w:b/>
          <w:bCs/>
        </w:rPr>
        <w:t xml:space="preserve"> : </w:t>
      </w:r>
    </w:p>
    <w:p w14:paraId="5E1C6003" w14:textId="77777777" w:rsidR="0040432D" w:rsidRDefault="0040432D">
      <w:r>
        <w:rPr>
          <w:b/>
          <w:bCs/>
        </w:rPr>
        <w:t>Tél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Mail :                     </w:t>
      </w:r>
      <w:r>
        <w:t xml:space="preserve">                                                          </w:t>
      </w:r>
    </w:p>
    <w:p w14:paraId="019C3D91" w14:textId="77777777" w:rsidR="0040432D" w:rsidRDefault="0040432D">
      <w:pPr>
        <w:jc w:val="right"/>
        <w:rPr>
          <w:b/>
          <w:bCs/>
        </w:rPr>
      </w:pPr>
    </w:p>
    <w:p w14:paraId="61F29B6C" w14:textId="1B0B08D3" w:rsidR="0040432D" w:rsidRDefault="0040432D">
      <w:pPr>
        <w:jc w:val="center"/>
        <w:rPr>
          <w:b/>
          <w:bCs/>
          <w:color w:val="DC2300"/>
          <w:sz w:val="20"/>
          <w:szCs w:val="20"/>
        </w:rPr>
      </w:pPr>
      <w:r>
        <w:rPr>
          <w:b/>
          <w:bCs/>
          <w:color w:val="DC2300"/>
          <w:sz w:val="20"/>
          <w:szCs w:val="20"/>
        </w:rPr>
        <w:t>Tous les joueurs inscrits doivent être licenciés et  va</w:t>
      </w:r>
      <w:r w:rsidR="00DB2977">
        <w:rPr>
          <w:b/>
          <w:bCs/>
          <w:color w:val="DC2300"/>
          <w:sz w:val="20"/>
          <w:szCs w:val="20"/>
        </w:rPr>
        <w:t>lidés sur le serveur Poona (FFBaD</w:t>
      </w:r>
      <w:r>
        <w:rPr>
          <w:b/>
          <w:bCs/>
          <w:color w:val="DC2300"/>
          <w:sz w:val="20"/>
          <w:szCs w:val="20"/>
        </w:rPr>
        <w:t xml:space="preserve">) </w:t>
      </w:r>
      <w:r w:rsidR="00A02107">
        <w:rPr>
          <w:b/>
          <w:bCs/>
          <w:color w:val="DC2300"/>
          <w:sz w:val="20"/>
          <w:szCs w:val="20"/>
        </w:rPr>
        <w:t xml:space="preserve">au </w:t>
      </w:r>
      <w:r w:rsidR="000843A3">
        <w:rPr>
          <w:b/>
          <w:bCs/>
          <w:color w:val="DC2300"/>
          <w:sz w:val="20"/>
          <w:szCs w:val="20"/>
        </w:rPr>
        <w:t>2</w:t>
      </w:r>
      <w:r w:rsidR="006B2407">
        <w:rPr>
          <w:b/>
          <w:bCs/>
          <w:color w:val="DC2300"/>
          <w:sz w:val="20"/>
          <w:szCs w:val="20"/>
        </w:rPr>
        <w:t>1</w:t>
      </w:r>
      <w:r w:rsidR="000843A3">
        <w:rPr>
          <w:b/>
          <w:bCs/>
          <w:color w:val="DC2300"/>
          <w:sz w:val="20"/>
          <w:szCs w:val="20"/>
        </w:rPr>
        <w:t>/</w:t>
      </w:r>
      <w:r w:rsidR="00AB037F">
        <w:rPr>
          <w:b/>
          <w:bCs/>
          <w:color w:val="DC2300"/>
          <w:sz w:val="20"/>
          <w:szCs w:val="20"/>
        </w:rPr>
        <w:t>0</w:t>
      </w:r>
      <w:r w:rsidR="000843A3">
        <w:rPr>
          <w:b/>
          <w:bCs/>
          <w:color w:val="DC2300"/>
          <w:sz w:val="20"/>
          <w:szCs w:val="20"/>
        </w:rPr>
        <w:t>4</w:t>
      </w:r>
      <w:r w:rsidR="00A02107">
        <w:rPr>
          <w:b/>
          <w:bCs/>
          <w:color w:val="DC2300"/>
          <w:sz w:val="20"/>
          <w:szCs w:val="20"/>
        </w:rPr>
        <w:t>/</w:t>
      </w:r>
      <w:r w:rsidR="00AB037F">
        <w:rPr>
          <w:b/>
          <w:bCs/>
          <w:color w:val="DC2300"/>
          <w:sz w:val="20"/>
          <w:szCs w:val="20"/>
        </w:rPr>
        <w:t>2</w:t>
      </w:r>
      <w:r w:rsidR="000843A3">
        <w:rPr>
          <w:b/>
          <w:bCs/>
          <w:color w:val="DC2300"/>
          <w:sz w:val="20"/>
          <w:szCs w:val="20"/>
        </w:rPr>
        <w:t>2</w:t>
      </w:r>
      <w:r w:rsidR="00A02107">
        <w:rPr>
          <w:b/>
          <w:bCs/>
          <w:color w:val="DC2300"/>
          <w:sz w:val="20"/>
          <w:szCs w:val="20"/>
        </w:rPr>
        <w:t xml:space="preserve"> </w:t>
      </w:r>
      <w:r>
        <w:rPr>
          <w:b/>
          <w:bCs/>
          <w:color w:val="DC2300"/>
          <w:sz w:val="20"/>
          <w:szCs w:val="20"/>
        </w:rPr>
        <w:t>– A voir avec le responsable licence de votre club !</w:t>
      </w:r>
    </w:p>
    <w:tbl>
      <w:tblPr>
        <w:tblW w:w="14308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4"/>
        <w:gridCol w:w="1843"/>
        <w:gridCol w:w="709"/>
        <w:gridCol w:w="1258"/>
        <w:gridCol w:w="726"/>
        <w:gridCol w:w="851"/>
        <w:gridCol w:w="1400"/>
        <w:gridCol w:w="868"/>
        <w:gridCol w:w="850"/>
        <w:gridCol w:w="2410"/>
        <w:gridCol w:w="1559"/>
      </w:tblGrid>
      <w:tr w:rsidR="00236CB2" w14:paraId="7DE1F1DD" w14:textId="77777777" w:rsidTr="006508E1"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15D78" w14:textId="77777777" w:rsidR="00236CB2" w:rsidRDefault="00236CB2">
            <w:pPr>
              <w:pStyle w:val="Contenudetableau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BA4B9" w14:textId="77777777" w:rsidR="00236CB2" w:rsidRDefault="00236CB2">
            <w:pPr>
              <w:pStyle w:val="Contenudetableau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B4F21" w14:textId="77777777" w:rsidR="00236CB2" w:rsidRPr="00EB3189" w:rsidRDefault="00236CB2">
            <w:pPr>
              <w:pStyle w:val="Contenudetableau"/>
              <w:snapToGrid w:val="0"/>
              <w:jc w:val="center"/>
            </w:pPr>
            <w:r w:rsidRPr="00EB3189">
              <w:t>Sexe</w:t>
            </w:r>
            <w:r w:rsidR="00A02107">
              <w:t xml:space="preserve"> H / F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7A3FE" w14:textId="77777777" w:rsidR="00236CB2" w:rsidRPr="00EB3189" w:rsidRDefault="00236CB2">
            <w:pPr>
              <w:pStyle w:val="Contenudetableau"/>
              <w:snapToGrid w:val="0"/>
              <w:jc w:val="center"/>
            </w:pPr>
            <w:r w:rsidRPr="00EB3189">
              <w:t>N° de licence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B1C9D" w14:textId="77777777" w:rsidR="00236CB2" w:rsidRPr="00EB3189" w:rsidRDefault="00236CB2" w:rsidP="00236CB2">
            <w:pPr>
              <w:pStyle w:val="Contenudetableau"/>
              <w:snapToGrid w:val="0"/>
              <w:jc w:val="center"/>
            </w:pPr>
            <w:r>
              <w:t>Cat. D</w:t>
            </w:r>
            <w:r w:rsidRPr="00EB3189">
              <w:t>ouble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5AEF8" w14:textId="77777777" w:rsidR="00236CB2" w:rsidRPr="00EB3189" w:rsidRDefault="00236CB2">
            <w:pPr>
              <w:pStyle w:val="Contenudetableau"/>
              <w:snapToGrid w:val="0"/>
              <w:jc w:val="center"/>
            </w:pPr>
            <w:r w:rsidRPr="00EB3189">
              <w:t>Partenaire Double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6245C" w14:textId="77777777" w:rsidR="00236CB2" w:rsidRPr="00EB3189" w:rsidRDefault="00236CB2" w:rsidP="00236CB2">
            <w:pPr>
              <w:pStyle w:val="Contenudetableau"/>
              <w:snapToGrid w:val="0"/>
              <w:jc w:val="center"/>
            </w:pPr>
            <w:r>
              <w:t>Cat. M</w:t>
            </w:r>
            <w:r w:rsidRPr="00EB3189">
              <w:t>ixte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D7CBF" w14:textId="77777777" w:rsidR="00236CB2" w:rsidRPr="00EB3189" w:rsidRDefault="00236CB2">
            <w:pPr>
              <w:pStyle w:val="Contenudetableau"/>
              <w:snapToGrid w:val="0"/>
              <w:jc w:val="center"/>
            </w:pPr>
            <w:r w:rsidRPr="00EB3189">
              <w:t>Partenaire Mixte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75C04" w14:textId="77777777" w:rsidR="00236CB2" w:rsidRPr="00EB3189" w:rsidRDefault="00236CB2">
            <w:pPr>
              <w:pStyle w:val="Contenudetableau"/>
              <w:snapToGrid w:val="0"/>
            </w:pPr>
            <w:r w:rsidRPr="00EB3189">
              <w:t>Montant Inscription</w:t>
            </w:r>
          </w:p>
        </w:tc>
      </w:tr>
      <w:tr w:rsidR="00236CB2" w14:paraId="422F8F1E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895D5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8F19B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9B05D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F8639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D1983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8AA81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1F0B3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BFB10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B6E33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236CB2" w14:paraId="01FA5E97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23DA7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3FBA5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C9D3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0782D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F05A0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7BC91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9E0AA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CB95D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1C4B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A02107" w14:paraId="63A47FD3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B6533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64506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2CC85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D063F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58983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92C5A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7304B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47E8B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782DF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A02107" w14:paraId="72D90F17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8A130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C789F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C187F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48479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AE29C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44D8A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FA349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826FA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BF73F" w14:textId="77777777" w:rsidR="00A02107" w:rsidRDefault="00A02107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236CB2" w14:paraId="071F0E01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4D214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C1251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7B173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F64B6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79574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D35DD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85E5D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8F206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99AA8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236CB2" w14:paraId="2E66E383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8F04A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71C00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A1307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8C405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AA70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B747C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A52B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D4095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3656E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236CB2" w14:paraId="2C318A6F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D50F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6A55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FF619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11844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CB3DA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CB984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D898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2F850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CFEA2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236CB2" w14:paraId="6C254470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8884A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128B2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2F5C6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BA737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AAD3E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E935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6D3F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2DF4D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D8FDF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236CB2" w14:paraId="58445FFB" w14:textId="77777777" w:rsidTr="006508E1"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F6223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D6D3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204BC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CA751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BB48E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A753E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09434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27012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252EF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</w:tr>
      <w:tr w:rsidR="00236CB2" w14:paraId="204A3B9C" w14:textId="77777777" w:rsidTr="006508E1">
        <w:tc>
          <w:tcPr>
            <w:tcW w:w="1834" w:type="dxa"/>
            <w:shd w:val="clear" w:color="auto" w:fill="auto"/>
          </w:tcPr>
          <w:p w14:paraId="5223131F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6A17E87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C7FDAF6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14:paraId="6FFFC1A4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41B4AC36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</w:tcPr>
          <w:p w14:paraId="4B3F625E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14:paraId="59AD8651" w14:textId="77777777" w:rsidR="00236CB2" w:rsidRDefault="00236CB2">
            <w:pPr>
              <w:pStyle w:val="Contenudetableau"/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6A6EB" w14:textId="77777777" w:rsidR="00236CB2" w:rsidRDefault="00236CB2">
            <w:pPr>
              <w:pStyle w:val="Contenudetableau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E68E1" w14:textId="77777777" w:rsidR="00236CB2" w:rsidRDefault="00236CB2">
            <w:pPr>
              <w:pStyle w:val="Contenudetableau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</w:tbl>
    <w:p w14:paraId="5ADD882B" w14:textId="77777777" w:rsidR="0040432D" w:rsidRDefault="0040432D">
      <w:pPr>
        <w:jc w:val="right"/>
      </w:pPr>
    </w:p>
    <w:p w14:paraId="7FBDB1CF" w14:textId="77777777" w:rsidR="0040432D" w:rsidRDefault="0040432D" w:rsidP="00A45614">
      <w:pPr>
        <w:jc w:val="center"/>
        <w:rPr>
          <w:b/>
          <w:bCs/>
          <w:sz w:val="28"/>
          <w:szCs w:val="28"/>
        </w:rPr>
      </w:pPr>
      <w:r w:rsidRPr="00A512D9">
        <w:rPr>
          <w:b/>
          <w:bCs/>
          <w:sz w:val="28"/>
          <w:szCs w:val="28"/>
        </w:rPr>
        <w:t>Frais d'inscriptions : 1</w:t>
      </w:r>
      <w:r w:rsidR="00A02107">
        <w:rPr>
          <w:b/>
          <w:bCs/>
          <w:sz w:val="28"/>
          <w:szCs w:val="28"/>
        </w:rPr>
        <w:t>5</w:t>
      </w:r>
      <w:r w:rsidRPr="00A512D9">
        <w:rPr>
          <w:b/>
          <w:bCs/>
          <w:sz w:val="28"/>
          <w:szCs w:val="28"/>
        </w:rPr>
        <w:t xml:space="preserve">€ pour 1 tableau / </w:t>
      </w:r>
      <w:r w:rsidR="00A02107">
        <w:rPr>
          <w:b/>
          <w:bCs/>
          <w:sz w:val="28"/>
          <w:szCs w:val="28"/>
        </w:rPr>
        <w:t>20</w:t>
      </w:r>
      <w:r w:rsidRPr="00A512D9">
        <w:rPr>
          <w:b/>
          <w:bCs/>
          <w:sz w:val="28"/>
          <w:szCs w:val="28"/>
        </w:rPr>
        <w:t xml:space="preserve">€ pour 2 tableaux </w:t>
      </w:r>
    </w:p>
    <w:p w14:paraId="2B5B4A63" w14:textId="77777777" w:rsidR="00A02107" w:rsidRPr="00A512D9" w:rsidRDefault="00A02107" w:rsidP="00A45614">
      <w:pPr>
        <w:jc w:val="center"/>
        <w:rPr>
          <w:b/>
          <w:bCs/>
          <w:sz w:val="28"/>
          <w:szCs w:val="28"/>
        </w:rPr>
      </w:pPr>
    </w:p>
    <w:p w14:paraId="684178ED" w14:textId="6F4D318B" w:rsidR="00A45614" w:rsidRPr="00A512D9" w:rsidRDefault="0040432D">
      <w:pPr>
        <w:jc w:val="center"/>
        <w:rPr>
          <w:sz w:val="28"/>
          <w:szCs w:val="28"/>
          <w:u w:val="single"/>
        </w:rPr>
      </w:pPr>
      <w:r w:rsidRPr="00A512D9">
        <w:rPr>
          <w:sz w:val="28"/>
          <w:szCs w:val="28"/>
        </w:rPr>
        <w:t xml:space="preserve">LES INSCRIPTIONS DEVRONT ETRE </w:t>
      </w:r>
      <w:r w:rsidRPr="00A512D9">
        <w:rPr>
          <w:sz w:val="28"/>
          <w:szCs w:val="28"/>
          <w:u w:val="single"/>
        </w:rPr>
        <w:t xml:space="preserve">IMPERATIVEMENT </w:t>
      </w:r>
      <w:r w:rsidR="000B1EEF">
        <w:rPr>
          <w:sz w:val="28"/>
          <w:szCs w:val="28"/>
          <w:u w:val="single"/>
        </w:rPr>
        <w:t>ENVOY</w:t>
      </w:r>
      <w:r w:rsidRPr="00A512D9">
        <w:rPr>
          <w:sz w:val="28"/>
          <w:szCs w:val="28"/>
          <w:u w:val="single"/>
        </w:rPr>
        <w:t xml:space="preserve">EES AVANT LE </w:t>
      </w:r>
      <w:r w:rsidR="000843A3">
        <w:rPr>
          <w:b/>
          <w:bCs/>
          <w:sz w:val="28"/>
          <w:szCs w:val="28"/>
          <w:u w:val="single"/>
        </w:rPr>
        <w:t>1</w:t>
      </w:r>
      <w:r w:rsidR="00AB037F">
        <w:rPr>
          <w:b/>
          <w:bCs/>
          <w:sz w:val="28"/>
          <w:szCs w:val="28"/>
          <w:u w:val="single"/>
        </w:rPr>
        <w:t>5</w:t>
      </w:r>
      <w:r w:rsidR="00A45614" w:rsidRPr="00A512D9">
        <w:rPr>
          <w:b/>
          <w:bCs/>
          <w:sz w:val="28"/>
          <w:szCs w:val="28"/>
          <w:u w:val="single"/>
        </w:rPr>
        <w:t xml:space="preserve"> </w:t>
      </w:r>
      <w:r w:rsidR="00AB037F">
        <w:rPr>
          <w:b/>
          <w:bCs/>
          <w:sz w:val="28"/>
          <w:szCs w:val="28"/>
          <w:u w:val="single"/>
        </w:rPr>
        <w:t>A</w:t>
      </w:r>
      <w:r w:rsidR="000843A3">
        <w:rPr>
          <w:b/>
          <w:bCs/>
          <w:sz w:val="28"/>
          <w:szCs w:val="28"/>
          <w:u w:val="single"/>
        </w:rPr>
        <w:t>VRIL</w:t>
      </w:r>
      <w:r w:rsidR="00AB037F">
        <w:rPr>
          <w:b/>
          <w:bCs/>
          <w:sz w:val="28"/>
          <w:szCs w:val="28"/>
          <w:u w:val="single"/>
        </w:rPr>
        <w:t xml:space="preserve"> 20</w:t>
      </w:r>
      <w:r w:rsidRPr="00A512D9">
        <w:rPr>
          <w:b/>
          <w:bCs/>
          <w:sz w:val="28"/>
          <w:szCs w:val="28"/>
          <w:u w:val="single"/>
        </w:rPr>
        <w:t>2</w:t>
      </w:r>
      <w:r w:rsidR="000843A3">
        <w:rPr>
          <w:b/>
          <w:bCs/>
          <w:sz w:val="28"/>
          <w:szCs w:val="28"/>
          <w:u w:val="single"/>
        </w:rPr>
        <w:t>2</w:t>
      </w:r>
    </w:p>
    <w:p w14:paraId="51E49715" w14:textId="77777777" w:rsidR="0027109F" w:rsidRPr="0027109F" w:rsidRDefault="0027109F" w:rsidP="0027109F">
      <w:pPr>
        <w:jc w:val="center"/>
        <w:rPr>
          <w:rFonts w:cs="Arial"/>
          <w:sz w:val="28"/>
          <w:szCs w:val="28"/>
          <w:u w:val="single"/>
        </w:rPr>
      </w:pPr>
      <w:r w:rsidRPr="0027109F">
        <w:rPr>
          <w:sz w:val="28"/>
          <w:szCs w:val="28"/>
          <w:u w:val="single"/>
        </w:rPr>
        <w:t>Les inscriptions ne seront traitées qu’à réception du règlement</w:t>
      </w:r>
    </w:p>
    <w:p w14:paraId="67DC7F4C" w14:textId="77777777" w:rsidR="0027109F" w:rsidRDefault="0027109F" w:rsidP="00A02107">
      <w:pPr>
        <w:rPr>
          <w:sz w:val="28"/>
          <w:szCs w:val="28"/>
          <w:u w:val="single"/>
        </w:rPr>
      </w:pPr>
    </w:p>
    <w:p w14:paraId="32C90872" w14:textId="452CEF13" w:rsidR="00A512D9" w:rsidRPr="00A512D9" w:rsidRDefault="00A512D9" w:rsidP="00A02107">
      <w:pPr>
        <w:rPr>
          <w:sz w:val="28"/>
          <w:szCs w:val="28"/>
          <w:u w:val="single"/>
        </w:rPr>
      </w:pPr>
      <w:r w:rsidRPr="00A512D9">
        <w:rPr>
          <w:sz w:val="28"/>
          <w:szCs w:val="28"/>
          <w:u w:val="single"/>
        </w:rPr>
        <w:t>Inscriptions</w:t>
      </w:r>
      <w:r w:rsidR="00A02107">
        <w:rPr>
          <w:sz w:val="28"/>
          <w:szCs w:val="28"/>
          <w:u w:val="single"/>
        </w:rPr>
        <w:t xml:space="preserve"> </w:t>
      </w:r>
      <w:r w:rsidRPr="00A512D9">
        <w:rPr>
          <w:sz w:val="28"/>
          <w:szCs w:val="28"/>
          <w:u w:val="single"/>
        </w:rPr>
        <w:t>:</w:t>
      </w:r>
      <w:r w:rsidRPr="00A512D9">
        <w:rPr>
          <w:sz w:val="28"/>
          <w:szCs w:val="28"/>
        </w:rPr>
        <w:t xml:space="preserve"> envoi par courrier </w:t>
      </w:r>
      <w:r w:rsidRPr="00A512D9">
        <w:rPr>
          <w:b/>
          <w:sz w:val="28"/>
          <w:szCs w:val="28"/>
          <w:u w:val="single"/>
        </w:rPr>
        <w:t>AVEC UN CHEQUE</w:t>
      </w:r>
      <w:r w:rsidRPr="00A512D9">
        <w:rPr>
          <w:sz w:val="28"/>
          <w:szCs w:val="28"/>
        </w:rPr>
        <w:t xml:space="preserve"> à l’ordre de </w:t>
      </w:r>
      <w:r w:rsidR="00A02107">
        <w:rPr>
          <w:sz w:val="28"/>
          <w:szCs w:val="28"/>
        </w:rPr>
        <w:t>« </w:t>
      </w:r>
      <w:r w:rsidR="00A02107">
        <w:rPr>
          <w:b/>
          <w:bCs/>
          <w:sz w:val="28"/>
          <w:szCs w:val="28"/>
        </w:rPr>
        <w:t>JYB »</w:t>
      </w:r>
      <w:r w:rsidRPr="00A512D9">
        <w:rPr>
          <w:sz w:val="28"/>
          <w:szCs w:val="28"/>
        </w:rPr>
        <w:t xml:space="preserve"> à l'adresse suivante :</w:t>
      </w:r>
    </w:p>
    <w:p w14:paraId="649EAEF8" w14:textId="4984D3F3" w:rsidR="0027109F" w:rsidRDefault="00A02107" w:rsidP="00271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JYB Badminton – 1 Chemin de Mirefleurs </w:t>
      </w:r>
      <w:r w:rsidR="00A512D9" w:rsidRPr="00A512D9">
        <w:rPr>
          <w:b/>
          <w:bCs/>
          <w:sz w:val="28"/>
          <w:szCs w:val="28"/>
        </w:rPr>
        <w:t>– 33</w:t>
      </w:r>
      <w:r>
        <w:rPr>
          <w:b/>
          <w:bCs/>
          <w:sz w:val="28"/>
          <w:szCs w:val="28"/>
        </w:rPr>
        <w:t xml:space="preserve"> 370</w:t>
      </w:r>
      <w:r w:rsidR="00A512D9" w:rsidRPr="00A512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YVRAC</w:t>
      </w:r>
    </w:p>
    <w:sectPr w:rsidR="0027109F" w:rsidSect="00236CB2">
      <w:pgSz w:w="16838" w:h="11906" w:orient="landscape"/>
      <w:pgMar w:top="85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977"/>
    <w:rsid w:val="00035E85"/>
    <w:rsid w:val="000843A3"/>
    <w:rsid w:val="000B1EEF"/>
    <w:rsid w:val="00236CB2"/>
    <w:rsid w:val="0027109F"/>
    <w:rsid w:val="002F0A4F"/>
    <w:rsid w:val="003C75E9"/>
    <w:rsid w:val="0040432D"/>
    <w:rsid w:val="006508E1"/>
    <w:rsid w:val="00675C4B"/>
    <w:rsid w:val="006B2407"/>
    <w:rsid w:val="006C0E5A"/>
    <w:rsid w:val="00913612"/>
    <w:rsid w:val="00A02107"/>
    <w:rsid w:val="00A414B0"/>
    <w:rsid w:val="00A45614"/>
    <w:rsid w:val="00A512D9"/>
    <w:rsid w:val="00AB037F"/>
    <w:rsid w:val="00AB33E3"/>
    <w:rsid w:val="00DB2977"/>
    <w:rsid w:val="00DD1ED4"/>
    <w:rsid w:val="00E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8873C8"/>
  <w15:docId w15:val="{DCD61541-7685-4293-9FD1-927CCB1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4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F0A4F"/>
  </w:style>
  <w:style w:type="character" w:customStyle="1" w:styleId="WW-Absatz-Standardschriftart">
    <w:name w:val="WW-Absatz-Standardschriftart"/>
    <w:rsid w:val="002F0A4F"/>
  </w:style>
  <w:style w:type="character" w:customStyle="1" w:styleId="WW-Absatz-Standardschriftart1">
    <w:name w:val="WW-Absatz-Standardschriftart1"/>
    <w:rsid w:val="002F0A4F"/>
  </w:style>
  <w:style w:type="character" w:customStyle="1" w:styleId="WW-Absatz-Standardschriftart11">
    <w:name w:val="WW-Absatz-Standardschriftart11"/>
    <w:rsid w:val="002F0A4F"/>
  </w:style>
  <w:style w:type="character" w:customStyle="1" w:styleId="WW-Absatz-Standardschriftart111">
    <w:name w:val="WW-Absatz-Standardschriftart111"/>
    <w:rsid w:val="002F0A4F"/>
  </w:style>
  <w:style w:type="character" w:customStyle="1" w:styleId="WW-Absatz-Standardschriftart1111">
    <w:name w:val="WW-Absatz-Standardschriftart1111"/>
    <w:rsid w:val="002F0A4F"/>
  </w:style>
  <w:style w:type="paragraph" w:customStyle="1" w:styleId="Titre1">
    <w:name w:val="Titre1"/>
    <w:basedOn w:val="Normal"/>
    <w:next w:val="Corpsdetexte"/>
    <w:rsid w:val="002F0A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F0A4F"/>
    <w:pPr>
      <w:spacing w:after="120"/>
    </w:pPr>
  </w:style>
  <w:style w:type="paragraph" w:styleId="Liste">
    <w:name w:val="List"/>
    <w:basedOn w:val="Corpsdetexte"/>
    <w:rsid w:val="002F0A4F"/>
    <w:rPr>
      <w:rFonts w:cs="Tahoma"/>
    </w:rPr>
  </w:style>
  <w:style w:type="paragraph" w:customStyle="1" w:styleId="Lgende1">
    <w:name w:val="Légende1"/>
    <w:basedOn w:val="Normal"/>
    <w:rsid w:val="002F0A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F0A4F"/>
    <w:pPr>
      <w:suppressLineNumbers/>
    </w:pPr>
    <w:rPr>
      <w:rFonts w:cs="Lohit Hindi"/>
    </w:rPr>
  </w:style>
  <w:style w:type="paragraph" w:customStyle="1" w:styleId="Rpertoire">
    <w:name w:val="Répertoire"/>
    <w:basedOn w:val="Normal"/>
    <w:rsid w:val="002F0A4F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2F0A4F"/>
    <w:pPr>
      <w:suppressLineNumbers/>
    </w:pPr>
  </w:style>
  <w:style w:type="paragraph" w:customStyle="1" w:styleId="Titredetableau">
    <w:name w:val="Titre de tableau"/>
    <w:basedOn w:val="Contenudetableau"/>
    <w:rsid w:val="002F0A4F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A4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ixo</Company>
  <LinksUpToDate>false</LinksUpToDate>
  <CharactersWithSpaces>1019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mailto:tournoi.usb@saint-bruno.org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Benoît Reculeau</cp:lastModifiedBy>
  <cp:revision>6</cp:revision>
  <cp:lastPrinted>1899-12-31T23:00:00Z</cp:lastPrinted>
  <dcterms:created xsi:type="dcterms:W3CDTF">2019-08-26T20:41:00Z</dcterms:created>
  <dcterms:modified xsi:type="dcterms:W3CDTF">2022-02-21T14:00:00Z</dcterms:modified>
</cp:coreProperties>
</file>